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9A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bookmarkStart w:id="0" w:name="_GoBack"/>
      <w:bookmarkEnd w:id="0"/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ABDOMEN</w:t>
      </w:r>
      <w:r w:rsidR="00B559D5" w:rsidRPr="00C17BDE">
        <w:rPr>
          <w:rFonts w:ascii="Arial" w:hAnsi="Arial" w:cs="Arial"/>
          <w:noProof/>
          <w:color w:val="333333"/>
          <w:sz w:val="110"/>
          <w:szCs w:val="110"/>
        </w:rPr>
        <w:drawing>
          <wp:inline distT="0" distB="0" distL="0" distR="0" wp14:anchorId="3FAB2FE9" wp14:editId="2559C97A">
            <wp:extent cx="666750" cy="666750"/>
            <wp:effectExtent l="0" t="0" r="0" b="0"/>
            <wp:docPr id="1" name="Picture 1" descr="http://chart.apis.google.com/chart?chs=200x200&amp;cht=qr&amp;chld=|1&amp;chl=http%3A%2F%2Fwww.merriam-webster.com%2Fdictionary%2Fabd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abdom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ADAPTATION</w:t>
      </w:r>
      <w:r w:rsidR="00B559D5" w:rsidRPr="00C17BDE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0093055F" wp14:editId="2341BBE5">
            <wp:extent cx="762000" cy="762000"/>
            <wp:effectExtent l="0" t="0" r="0" b="0"/>
            <wp:docPr id="2" name="Picture 2" descr="http://chart.apis.google.com/chart?chs=200x200&amp;cht=qr&amp;chld=|1&amp;chl=http%3A%2F%2Fwww.merriam-webster.com%2Fdictionary%2Fadapt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art.apis.google.com/chart?chs=200x200&amp;cht=qr&amp;chld=|1&amp;chl=http%3A%2F%2Fwww.merriam-webster.com%2Fdictionary%2Fadaptation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ANALYZE</w:t>
      </w:r>
      <w:r w:rsidR="00B559D5" w:rsidRPr="00C17BDE">
        <w:rPr>
          <w:rFonts w:ascii="Roboto" w:hAnsi="Roboto"/>
          <w:noProof/>
          <w:color w:val="333333"/>
          <w:sz w:val="110"/>
          <w:szCs w:val="110"/>
        </w:rPr>
        <w:t xml:space="preserve">     </w:t>
      </w:r>
      <w:r w:rsidR="00B559D5" w:rsidRPr="00C17BDE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2BD20461" wp14:editId="32FEC775">
            <wp:extent cx="638175" cy="638175"/>
            <wp:effectExtent l="0" t="0" r="9525" b="9525"/>
            <wp:docPr id="3" name="Picture 3" descr="http://chart.apis.google.com/chart?chs=200x200&amp;cht=qr&amp;chld=|1&amp;chl=http%3A%2F%2Fwww.merriam-webster.com%2Fdictionary%2Fanaly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art.apis.google.com/chart?chs=200x200&amp;cht=qr&amp;chld=|1&amp;chl=http%3A%2F%2Fwww.merriam-webster.com%2Fdictionary%2Fanalyz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APPENDAGE</w:t>
      </w:r>
      <w:r w:rsidR="00C17BDE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B559D5" w:rsidRPr="00C17BDE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733696E6" wp14:editId="1047F160">
            <wp:extent cx="714375" cy="714375"/>
            <wp:effectExtent l="0" t="0" r="9525" b="9525"/>
            <wp:docPr id="4" name="Picture 4" descr="http://chart.apis.google.com/chart?chs=200x200&amp;cht=qr&amp;chld=|1&amp;chl=http%3A%2F%2Fwww.merriam-webster.com%2Fdictionary%2Fappend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hart.apis.google.com/chart?chs=200x200&amp;cht=qr&amp;chld=|1&amp;chl=http%3A%2F%2Fwww.merriam-webster.com%2Fdictionary%2Fappend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Gungsuh" w:eastAsia="Gungsuh" w:hAnsi="Gungsuh"/>
          <w:b/>
          <w:color w:val="002060"/>
          <w:sz w:val="110"/>
          <w:szCs w:val="110"/>
        </w:rPr>
      </w:pPr>
    </w:p>
    <w:p w:rsidR="00E04F8C" w:rsidRPr="00C17BDE" w:rsidRDefault="00C17BDE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ARTHROPOD</w:t>
      </w:r>
      <w:r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Pr="00C17BDE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3303BCD4" wp14:editId="316FD966">
            <wp:extent cx="752475" cy="752475"/>
            <wp:effectExtent l="0" t="0" r="9525" b="9525"/>
            <wp:docPr id="5" name="Picture 5" descr="http://chart.apis.google.com/chart?chs=200x200&amp;cht=qr&amp;chld=|1&amp;chl=http%3A%2F%2Fwww.merriam-webster.com%2Fdictionary%2Farthropo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art.apis.google.com/chart?chs=200x200&amp;cht=qr&amp;chld=|1&amp;chl=http%3A%2F%2Fwww.merriam-webster.com%2Fdictionary%2Farthropod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BEHAVIOR</w:t>
      </w:r>
      <w:r w:rsidR="00C17BDE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2AF3E35D" wp14:editId="6966414C">
            <wp:extent cx="752475" cy="752475"/>
            <wp:effectExtent l="0" t="0" r="9525" b="9525"/>
            <wp:docPr id="6" name="Picture 6" descr="http://chart.apis.google.com/chart?chs=200x200&amp;cht=qr&amp;chld=|1&amp;chl=http%3A%2F%2Fwww.merriam-webster.com%2Fdictionary%2Fbehav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hart.apis.google.com/chart?chs=200x200&amp;cht=qr&amp;chld=|1&amp;chl=http%3A%2F%2Fwww.merriam-webster.com%2Fdictionary%2Fbehavi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BDE" w:rsidRPr="00C17BDE" w:rsidRDefault="00C17BDE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00"/>
          <w:szCs w:val="100"/>
        </w:rPr>
        <w:t>BIODIVERSITY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12E3EAA3" wp14:editId="4CAD2384">
            <wp:extent cx="790575" cy="790575"/>
            <wp:effectExtent l="0" t="0" r="9525" b="9525"/>
            <wp:docPr id="7" name="Picture 7" descr="http://chart.apis.google.com/chart?chs=200x200&amp;cht=qr&amp;chld=|1&amp;chl=http%3A%2F%2Fwww.merriam-webster.com%2Fdictionary%2Fbiod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biodivers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lastRenderedPageBreak/>
        <w:t>BIOSPHERE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2938508D" wp14:editId="707703A4">
            <wp:extent cx="790575" cy="790575"/>
            <wp:effectExtent l="0" t="0" r="9525" b="9525"/>
            <wp:docPr id="8" name="Picture 8" descr="http://chart.apis.google.com/chart?chs=200x200&amp;cht=qr&amp;chld=|1&amp;chl=http%3A%2F%2Fwww.merriam-webster.com%2Fdictionary%2Fbiosp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art.apis.google.com/chart?chs=200x200&amp;cht=qr&amp;chld=|1&amp;chl=http%3A%2F%2Fwww.merriam-webster.com%2Fdictionary%2Fbiosphe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CLASSIFY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20D3A34A" wp14:editId="722C1955">
            <wp:extent cx="742950" cy="742950"/>
            <wp:effectExtent l="0" t="0" r="0" b="0"/>
            <wp:docPr id="9" name="Picture 9" descr="http://chart.apis.google.com/chart?chs=200x200&amp;cht=qr&amp;chld=|1&amp;chl=http%3A%2F%2Fwww.merriam-webster.com%2Fdictionary%2Fclassi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classif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CONCLUSION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20D4CEB6" wp14:editId="1F0AE746">
            <wp:extent cx="819150" cy="819150"/>
            <wp:effectExtent l="0" t="0" r="0" b="0"/>
            <wp:docPr id="10" name="Picture 10" descr="http://chart.apis.google.com/chart?chs=200x200&amp;cht=qr&amp;chld=|1&amp;chl=http%3A%2F%2Fwww.merriam-webster.com%2Fdictionary%2Fconclu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conclusio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CONSTANT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00572307" wp14:editId="29E778AB">
            <wp:extent cx="657225" cy="657225"/>
            <wp:effectExtent l="0" t="0" r="9525" b="9525"/>
            <wp:docPr id="11" name="Picture 11" descr="http://chart.apis.google.com/chart?chs=200x200&amp;cht=qr&amp;chld=|1&amp;chl=http%3A%2F%2Fwww.merriam-webster.com%2Fdictionary%2Fcon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constan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00"/>
          <w:szCs w:val="100"/>
        </w:rPr>
        <w:t>CRUSTACEANS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="00C17BDE" w:rsidRPr="00C17BDE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300D09A5" wp14:editId="7F37D8C7">
            <wp:extent cx="800100" cy="800100"/>
            <wp:effectExtent l="0" t="0" r="0" b="0"/>
            <wp:docPr id="13" name="Picture 13" descr="http://chart.apis.google.com/chart?chs=200x200&amp;cht=qr&amp;chld=|1&amp;chl=http%3A%2F%2Fwww.merriam-webster.com%2Fdictionary%2Fcrustace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crustacean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BDE" w:rsidRPr="00C17BDE" w:rsidRDefault="00C17BDE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DAM</w:t>
      </w:r>
      <w:r w:rsidR="00C17BDE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C17BDE" w:rsidRPr="00C17BDE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C17BDE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26929767" wp14:editId="5FF3EF3D">
            <wp:extent cx="685800" cy="685800"/>
            <wp:effectExtent l="0" t="0" r="0" b="0"/>
            <wp:docPr id="14" name="Picture 14" descr="http://chart.apis.google.com/chart?chs=200x200&amp;cht=qr&amp;chld=|1&amp;chl=http%3A%2F%2Fwww.merriam-webster.com%2Fdictionary%2Fd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art.apis.google.com/chart?chs=200x200&amp;cht=qr&amp;chld=|1&amp;chl=http%3A%2F%2Fwww.merriam-webster.com%2Fdictionary%2Fda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DATA</w:t>
      </w:r>
      <w:r w:rsidR="00AF7EF0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 </w:t>
      </w:r>
      <w:r w:rsidR="00AF7EF0" w:rsidRPr="00AF7EF0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AF7EF0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07C8D426" wp14:editId="0816F133">
            <wp:extent cx="895350" cy="895350"/>
            <wp:effectExtent l="0" t="0" r="0" b="0"/>
            <wp:docPr id="15" name="Picture 15" descr="http://chart.apis.google.com/chart?chs=200x200&amp;cht=qr&amp;chld=|1&amp;chl=http%3A%2F%2Fwww.merriam-webster.com%2Fdictionary%2F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dat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AF7EF0">
        <w:rPr>
          <w:rFonts w:ascii="DokChampa" w:eastAsia="Gungsuh" w:hAnsi="DokChampa" w:cs="DokChampa"/>
          <w:b/>
          <w:color w:val="002060"/>
          <w:sz w:val="100"/>
          <w:szCs w:val="100"/>
        </w:rPr>
        <w:lastRenderedPageBreak/>
        <w:t>ENVIRONMENT</w:t>
      </w:r>
      <w:r w:rsidR="00AF7EF0" w:rsidRPr="00AF7EF0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AF7EF0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4D7AF32A" wp14:editId="7CF0284E">
            <wp:extent cx="695325" cy="695325"/>
            <wp:effectExtent l="0" t="0" r="9525" b="9525"/>
            <wp:docPr id="16" name="Picture 16" descr="http://chart.apis.google.com/chart?chs=200x200&amp;cht=qr&amp;chld=|1&amp;chl=http%3A%2F%2Fwww.merriam-webster.com%2Fdictionary%2Fenviro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environmen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EVIDENCE</w:t>
      </w:r>
      <w:r w:rsidR="00AF7EF0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  </w:t>
      </w:r>
      <w:r w:rsidR="00AF7EF0" w:rsidRPr="00AF7EF0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AF7EF0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023689AA" wp14:editId="49FBF017">
            <wp:extent cx="714375" cy="714375"/>
            <wp:effectExtent l="0" t="0" r="9525" b="9525"/>
            <wp:docPr id="17" name="Picture 17" descr="http://chart.apis.google.com/chart?chs=200x200&amp;cht=qr&amp;chld=|1&amp;chl=http%3A%2F%2Fwww.merriam-webster.com%2Fdictionary%2Fev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ev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AF7EF0">
        <w:rPr>
          <w:rFonts w:ascii="DokChampa" w:eastAsia="Gungsuh" w:hAnsi="DokChampa" w:cs="DokChampa"/>
          <w:b/>
          <w:color w:val="002060"/>
          <w:sz w:val="100"/>
          <w:szCs w:val="100"/>
        </w:rPr>
        <w:t>EXOSKELETON</w:t>
      </w:r>
      <w:r w:rsidR="00AF7EF0" w:rsidRPr="00AF7EF0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AF7EF0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7E412681" wp14:editId="0D8405D7">
            <wp:extent cx="866775" cy="866775"/>
            <wp:effectExtent l="0" t="0" r="9525" b="9525"/>
            <wp:docPr id="18" name="Picture 18" descr="http://chart.apis.google.com/chart?chs=200x200&amp;cht=qr&amp;chld=|1&amp;chl=http%3A%2F%2Fwww.merriam-webster.com%2Fdictionary%2Fexoskele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exoskeleto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EXPERIMENT</w:t>
      </w:r>
      <w:r w:rsidR="00AF7EF0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AF7EF0" w:rsidRPr="00AF7EF0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AF7EF0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3A427231" wp14:editId="1397EDD1">
            <wp:extent cx="752475" cy="752475"/>
            <wp:effectExtent l="0" t="0" r="9525" b="9525"/>
            <wp:docPr id="19" name="Picture 19" descr="http://chart.apis.google.com/chart?chs=200x200&amp;cht=qr&amp;chld=|1&amp;chl=http%3A%2F%2Fwww.merriam-webster.com%2Fdictionary%2Fexperi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experimen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lastRenderedPageBreak/>
        <w:t>HABITAT</w:t>
      </w:r>
      <w:r w:rsidR="00AF7EF0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AF7EF0" w:rsidRPr="00AF7EF0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AF7EF0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029A07F4" wp14:editId="5DFBC1A6">
            <wp:extent cx="733425" cy="733425"/>
            <wp:effectExtent l="0" t="0" r="9525" b="9525"/>
            <wp:docPr id="20" name="Picture 20" descr="http://chart.apis.google.com/chart?chs=200x200&amp;cht=qr&amp;chld=|1&amp;chl=http%3A%2F%2Fwww.merriam-webster.com%2Fdictionary%2Fhabi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habita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HIBERNATION</w:t>
      </w:r>
      <w:r w:rsidR="00AF7EF0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AF7EF0" w:rsidRPr="00AF7EF0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AF7EF0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1F72D75A" wp14:editId="2AFFAB3A">
            <wp:extent cx="819150" cy="819150"/>
            <wp:effectExtent l="0" t="0" r="0" b="0"/>
            <wp:docPr id="21" name="Picture 21" descr="http://chart.apis.google.com/chart?chs=200x200&amp;cht=qr&amp;chld=|1&amp;chl=http%3A%2F%2Fwww.merriam-webster.com%2Fdictionary%2Fhibern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hibernatio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HYPOTHESIS</w:t>
      </w:r>
      <w:r w:rsidR="00AF7EF0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AF7EF0" w:rsidRPr="00AF7EF0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AF7EF0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69101F74" wp14:editId="79462C79">
            <wp:extent cx="819150" cy="819150"/>
            <wp:effectExtent l="0" t="0" r="0" b="0"/>
            <wp:docPr id="22" name="Picture 22" descr="http://chart.apis.google.com/chart?chs=200x200&amp;cht=qr&amp;chld=|1&amp;chl=http%3A%2F%2Fwww.merriam-webster.com%2Fdictionary%2Fhypothe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hypothesi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INSTINCT</w:t>
      </w:r>
      <w:r w:rsidR="00D72636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D72636" w:rsidRPr="00D72636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D72636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789AA2F7" wp14:editId="7C91F2CC">
            <wp:extent cx="714375" cy="714375"/>
            <wp:effectExtent l="0" t="0" r="9525" b="9525"/>
            <wp:docPr id="23" name="Picture 23" descr="http://chart.apis.google.com/chart?chs=200x200&amp;cht=qr&amp;chld=|1&amp;chl=http%3A%2F%2Fwww.merriam-webster.com%2Fdictionary%2Finstin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instinct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lastRenderedPageBreak/>
        <w:t>LODGE</w:t>
      </w:r>
      <w:r w:rsidR="00D72636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 </w:t>
      </w:r>
      <w:r w:rsidR="00D72636" w:rsidRPr="00D72636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D72636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235C880E" wp14:editId="486AE8EE">
            <wp:extent cx="771525" cy="771525"/>
            <wp:effectExtent l="0" t="0" r="9525" b="9525"/>
            <wp:docPr id="24" name="Picture 24" descr="http://chart.apis.google.com/chart?chs=200x200&amp;cht=qr&amp;chld=|1&amp;chl=http%3A%2F%2Fwww.merriam-webster.com%2Fdictionary%2Flo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lodg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MOLT</w:t>
      </w:r>
      <w:r w:rsidR="00D72636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 </w:t>
      </w:r>
      <w:r w:rsidR="00D72636" w:rsidRPr="00D72636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D72636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3DC5DFFD" wp14:editId="5338B485">
            <wp:extent cx="742950" cy="742950"/>
            <wp:effectExtent l="0" t="0" r="0" b="0"/>
            <wp:docPr id="25" name="Picture 25" descr="http://chart.apis.google.com/chart?chs=200x200&amp;cht=qr&amp;chld=|1&amp;chl=http%3A%2F%2Fwww.merriam-webster.com%2Fdictionary%2Fmo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molt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A43" w:rsidRPr="00C17BDE" w:rsidRDefault="00A26A43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NOCTURNAL</w:t>
      </w:r>
      <w:r w:rsidR="00D72636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D72636" w:rsidRPr="00D72636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D72636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6954865E" wp14:editId="7F4F7870">
            <wp:extent cx="885825" cy="885825"/>
            <wp:effectExtent l="0" t="0" r="9525" b="9525"/>
            <wp:docPr id="26" name="Picture 26" descr="http://chart.apis.google.com/chart?chs=200x200&amp;cht=qr&amp;chld=|1&amp;chl=http%3A%2F%2Fwww.merriam-webster.com%2Fdictionary%2Fnoct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art.apis.google.com/chart?chs=200x200&amp;cht=qr&amp;chld=|1&amp;chl=http%3A%2F%2Fwww.merriam-webster.com%2Fdictionary%2Fnocturnal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636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OPINION</w:t>
      </w:r>
      <w:r w:rsidR="00D72636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 </w:t>
      </w:r>
      <w:r w:rsidR="00D72636" w:rsidRPr="00D72636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D72636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7088707A" wp14:editId="082F492B">
            <wp:extent cx="742950" cy="742950"/>
            <wp:effectExtent l="0" t="0" r="0" b="0"/>
            <wp:docPr id="27" name="Picture 27" descr="http://chart.apis.google.com/chart?chs=200x200&amp;cht=qr&amp;chld=|1&amp;chl=http%3A%2F%2Fwww.merriam-webster.com%2Fdictionary%2Fopin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opinion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ORGANISM</w:t>
      </w:r>
      <w:r w:rsidR="00D72636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 </w:t>
      </w:r>
      <w:r w:rsidR="00D72636" w:rsidRPr="00D72636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D72636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60FD7472" wp14:editId="19699BB1">
            <wp:extent cx="781050" cy="781050"/>
            <wp:effectExtent l="0" t="0" r="0" b="0"/>
            <wp:docPr id="28" name="Picture 28" descr="http://chart.apis.google.com/chart?chs=200x200&amp;cht=qr&amp;chld=|1&amp;chl=ww.merriam-webster.com%2Fdictionary%2Forgan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ww.merriam-webster.com%2Fdictionary%2Forganis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PATTERN</w:t>
      </w:r>
      <w:r w:rsidR="00D72636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 </w:t>
      </w:r>
      <w:r w:rsidR="00D72636" w:rsidRPr="00D72636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D72636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6A8D8D06" wp14:editId="3D4BBBB1">
            <wp:extent cx="704850" cy="704850"/>
            <wp:effectExtent l="0" t="0" r="0" b="0"/>
            <wp:docPr id="29" name="Picture 29" descr="http://chart.apis.google.com/chart?chs=200x200&amp;cht=qr&amp;chld=|1&amp;chl=http%3A%2F%2Fwww.merriam-webster.com%2Fdictionary%2Fpatte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art.apis.google.com/chart?chs=200x200&amp;cht=qr&amp;chld=|1&amp;chl=http%3A%2F%2Fwww.merriam-webster.com%2Fdictionary%2Fpattern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PLANKTON</w:t>
      </w:r>
      <w:r w:rsidR="00D72636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D72636" w:rsidRPr="00D72636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D72636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2F41C692" wp14:editId="6B7E11A9">
            <wp:extent cx="790575" cy="790575"/>
            <wp:effectExtent l="0" t="0" r="9525" b="9525"/>
            <wp:docPr id="30" name="Picture 30" descr="http://chart.apis.google.com/chart?chs=200x200&amp;cht=qr&amp;chld=|1&amp;chl=http%3A%2F%2Fwww.merriam-webster.com%2Fdictionary%2Fplank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plankto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lastRenderedPageBreak/>
        <w:t>PROCEDURE</w:t>
      </w:r>
      <w:r w:rsidR="00267806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267806" w:rsidRPr="00267806">
        <w:rPr>
          <w:rFonts w:ascii="Roboto" w:hAnsi="Roboto"/>
          <w:noProof/>
          <w:color w:val="333333"/>
          <w:sz w:val="21"/>
          <w:szCs w:val="21"/>
        </w:rPr>
        <w:t xml:space="preserve"> </w:t>
      </w:r>
      <w:r w:rsidR="00267806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4EF6DDFD" wp14:editId="5835D3D9">
            <wp:extent cx="771525" cy="771525"/>
            <wp:effectExtent l="0" t="0" r="9525" b="9525"/>
            <wp:docPr id="31" name="Picture 31" descr="http://chart.apis.google.com/chart?chs=200x200&amp;cht=qr&amp;chld=|1&amp;chl=http%3A%2F%2Fwww.merriam-webster.com%2Fdictionary%2F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procedur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C17BDE" w:rsidRDefault="00E04F8C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C17BDE">
        <w:rPr>
          <w:rFonts w:ascii="DokChampa" w:eastAsia="Gungsuh" w:hAnsi="DokChampa" w:cs="DokChampa"/>
          <w:b/>
          <w:color w:val="002060"/>
          <w:sz w:val="110"/>
          <w:szCs w:val="110"/>
        </w:rPr>
        <w:t>PROPERTY</w:t>
      </w:r>
      <w:r w:rsidR="00C953E8"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 w:rsidR="00C953E8">
        <w:rPr>
          <w:rFonts w:ascii="Roboto" w:hAnsi="Roboto"/>
          <w:noProof/>
          <w:color w:val="333333"/>
          <w:sz w:val="21"/>
          <w:szCs w:val="21"/>
        </w:rPr>
        <w:drawing>
          <wp:inline distT="0" distB="0" distL="0" distR="0" wp14:anchorId="6B3A3D79" wp14:editId="0B2E301B">
            <wp:extent cx="723900" cy="723900"/>
            <wp:effectExtent l="0" t="0" r="0" b="0"/>
            <wp:docPr id="32" name="Picture 32" descr="http://chart.apis.google.com/chart?chs=200x200&amp;cht=qr&amp;chld=|1&amp;chl=http%3A%2F%2Fwww.merriam-webster.com%2Fdictionary%2Fprope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www.merriam-webster.com%2Fdictionary%2Fproperty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EB" w:rsidRPr="00A26A43" w:rsidRDefault="007720EB" w:rsidP="007720EB">
      <w:pPr>
        <w:rPr>
          <w:rFonts w:ascii="DokChampa" w:eastAsia="Gungsuh" w:hAnsi="DokChampa" w:cs="DokChampa"/>
          <w:b/>
          <w:color w:val="002060"/>
          <w:sz w:val="144"/>
          <w:szCs w:val="100"/>
        </w:rPr>
      </w:pP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7720EB">
        <w:rPr>
          <w:rFonts w:ascii="DokChampa" w:eastAsia="Gungsuh" w:hAnsi="DokChampa" w:cs="DokChampa"/>
          <w:b/>
          <w:color w:val="002060"/>
          <w:sz w:val="110"/>
          <w:szCs w:val="110"/>
        </w:rPr>
        <w:t>RANDOM</w:t>
      </w:r>
      <w:r w:rsidRPr="007720EB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Pr="007720EB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02070419" wp14:editId="6234D2DA">
            <wp:extent cx="666750" cy="666750"/>
            <wp:effectExtent l="0" t="0" r="0" b="0"/>
            <wp:docPr id="12" name="Picture 12" descr="http://chart.apis.google.com/chart?chs=200x200&amp;cht=qr&amp;chld=|1&amp;chl=http%3A%2F%2Fwww.merriam-webster.com%2Fdictionary%2Fr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hart.apis.google.com/chart?chs=200x200&amp;cht=qr&amp;chld=|1&amp;chl=http%3A%2F%2Fwww.merriam-webster.com%2Fdictionary%2Frando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7720EB">
        <w:rPr>
          <w:rFonts w:ascii="DokChampa" w:eastAsia="Gungsuh" w:hAnsi="DokChampa" w:cs="DokChampa"/>
          <w:b/>
          <w:color w:val="002060"/>
          <w:sz w:val="110"/>
          <w:szCs w:val="110"/>
        </w:rPr>
        <w:t>REFLEX</w:t>
      </w:r>
      <w:r w:rsidRPr="007720EB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Pr="007720EB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1F89CFA3" wp14:editId="04EF73EA">
            <wp:extent cx="676275" cy="676275"/>
            <wp:effectExtent l="0" t="0" r="9525" b="9525"/>
            <wp:docPr id="33" name="Picture 33" descr="http://chart.apis.google.com/chart?chs=200x200&amp;cht=qr&amp;chld=|1&amp;chl=http%3A%2F%2Fwww.merriam-webster.com%2Fdictionary%2Frefl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hart.apis.google.com/chart?chs=200x200&amp;cht=qr&amp;chld=|1&amp;chl=http%3A%2F%2Fwww.merriam-webster.com%2Fdictionary%2Freflex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7720EB">
        <w:rPr>
          <w:rFonts w:ascii="DokChampa" w:eastAsia="Gungsuh" w:hAnsi="DokChampa" w:cs="DokChampa"/>
          <w:b/>
          <w:color w:val="002060"/>
          <w:sz w:val="110"/>
          <w:szCs w:val="110"/>
        </w:rPr>
        <w:t>RESPONSE</w:t>
      </w:r>
      <w:r w:rsidRPr="007720EB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Pr="007720EB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713E875C" wp14:editId="06DBCCD6">
            <wp:extent cx="714375" cy="714375"/>
            <wp:effectExtent l="0" t="0" r="9525" b="9525"/>
            <wp:docPr id="34" name="Picture 34" descr="http://chart.apis.google.com/chart?chs=200x200&amp;cht=qr&amp;chld=|1&amp;chl=http%3A%2F%2Fwww.merriam-webster.com%2Fdictionary%2Frespo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hart.apis.google.com/chart?chs=200x200&amp;cht=qr&amp;chld=|1&amp;chl=http%3A%2F%2Fwww.merriam-webster.com%2Fdictionary%2Frespons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08" cy="71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7720EB">
        <w:rPr>
          <w:rFonts w:ascii="DokChampa" w:eastAsia="Gungsuh" w:hAnsi="DokChampa" w:cs="DokChampa"/>
          <w:b/>
          <w:color w:val="002060"/>
          <w:sz w:val="110"/>
          <w:szCs w:val="110"/>
        </w:rPr>
        <w:t>RODENTS</w:t>
      </w:r>
      <w:r w:rsidRPr="007720EB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Pr="007720EB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394DDD53" wp14:editId="7B3079BD">
            <wp:extent cx="819150" cy="819150"/>
            <wp:effectExtent l="0" t="0" r="0" b="0"/>
            <wp:docPr id="35" name="Picture 35" descr="http://chart.apis.google.com/chart?chs=200x200&amp;cht=qr&amp;chld=|1&amp;chl=http%3A%2F%2Fwww.merriam-webster.com%2Fdictionary%2Frod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hart.apis.google.com/chart?chs=200x200&amp;cht=qr&amp;chld=|1&amp;chl=http%3A%2F%2Fwww.merriam-webster.com%2Fdictionary%2Frodent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7720EB">
        <w:rPr>
          <w:rFonts w:ascii="DokChampa" w:eastAsia="Gungsuh" w:hAnsi="DokChampa" w:cs="DokChampa"/>
          <w:b/>
          <w:color w:val="002060"/>
          <w:sz w:val="110"/>
          <w:szCs w:val="110"/>
        </w:rPr>
        <w:t>SEGMENTED</w:t>
      </w:r>
      <w:r w:rsidRPr="007720EB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Pr="007720EB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0DBB3788" wp14:editId="624E1739">
            <wp:extent cx="733425" cy="733425"/>
            <wp:effectExtent l="0" t="0" r="9525" b="9525"/>
            <wp:docPr id="36" name="Picture 36" descr="http://chart.apis.google.com/chart?chs=200x200&amp;cht=qr&amp;chld=|1&amp;chl=http%3A%2F%2Fwww.merriam-webster.com%2Fdictionary%2Fsegmen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hart.apis.google.com/chart?chs=200x200&amp;cht=qr&amp;chld=|1&amp;chl=http%3A%2F%2Fwww.merriam-webster.com%2Fdictionary%2Fsegmen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7720EB">
        <w:rPr>
          <w:rFonts w:ascii="DokChampa" w:eastAsia="Gungsuh" w:hAnsi="DokChampa" w:cs="DokChampa"/>
          <w:b/>
          <w:color w:val="002060"/>
          <w:sz w:val="110"/>
          <w:szCs w:val="110"/>
        </w:rPr>
        <w:lastRenderedPageBreak/>
        <w:t>STIMULUS</w:t>
      </w:r>
      <w:r w:rsidRPr="007720EB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Pr="007720EB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68DDD619" wp14:editId="216B689B">
            <wp:extent cx="809625" cy="809625"/>
            <wp:effectExtent l="0" t="0" r="9525" b="9525"/>
            <wp:docPr id="37" name="Picture 37" descr="http://chart.apis.google.com/chart?chs=200x200&amp;cht=qr&amp;chld=|1&amp;chl=http%3A%2F%2Fwww.merriam-webster.com%2Fdictionary%2Fstimu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art.apis.google.com/chart?chs=200x200&amp;cht=qr&amp;chld=|1&amp;chl=http%3A%2F%2Fwww.merriam-webster.com%2Fdictionary%2Fstimulu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37" cy="80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7720EB">
        <w:rPr>
          <w:rFonts w:ascii="DokChampa" w:eastAsia="Gungsuh" w:hAnsi="DokChampa" w:cs="DokChampa"/>
          <w:b/>
          <w:color w:val="002060"/>
          <w:sz w:val="110"/>
          <w:szCs w:val="110"/>
        </w:rPr>
        <w:t>STRUCTURE</w:t>
      </w:r>
      <w:r w:rsidRPr="007720EB">
        <w:rPr>
          <w:rFonts w:ascii="Roboto" w:hAnsi="Roboto"/>
          <w:noProof/>
          <w:color w:val="333333"/>
          <w:sz w:val="110"/>
          <w:szCs w:val="110"/>
        </w:rPr>
        <w:t xml:space="preserve"> </w:t>
      </w:r>
      <w:r w:rsidRPr="007720EB">
        <w:rPr>
          <w:rFonts w:ascii="Roboto" w:hAnsi="Roboto"/>
          <w:noProof/>
          <w:color w:val="333333"/>
          <w:sz w:val="110"/>
          <w:szCs w:val="110"/>
        </w:rPr>
        <w:drawing>
          <wp:inline distT="0" distB="0" distL="0" distR="0" wp14:anchorId="3098CEE3" wp14:editId="7145A65D">
            <wp:extent cx="714375" cy="714375"/>
            <wp:effectExtent l="0" t="0" r="9525" b="9525"/>
            <wp:docPr id="38" name="Picture 38" descr="http://chart.apis.google.com/chart?chs=200x200&amp;cht=qr&amp;chld=|1&amp;chl=http%3A%2F%2Fwww.merriam-webster.com%2Fdictionary%2F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art.apis.google.com/chart?chs=200x200&amp;cht=qr&amp;chld=|1&amp;chl=http%3A%2F%2Fwww.merriam-webster.com%2Fdictionary%2Fstructure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EB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</w:p>
    <w:p w:rsidR="00E04F8C" w:rsidRPr="007720EB" w:rsidRDefault="007720EB" w:rsidP="007720EB">
      <w:pPr>
        <w:rPr>
          <w:rFonts w:ascii="DokChampa" w:eastAsia="Gungsuh" w:hAnsi="DokChampa" w:cs="DokChampa"/>
          <w:b/>
          <w:color w:val="002060"/>
          <w:sz w:val="110"/>
          <w:szCs w:val="110"/>
        </w:rPr>
      </w:pPr>
      <w:r w:rsidRPr="007720EB">
        <w:rPr>
          <w:rFonts w:ascii="DokChampa" w:eastAsia="Gungsuh" w:hAnsi="DokChampa" w:cs="DokChampa"/>
          <w:b/>
          <w:color w:val="002060"/>
          <w:sz w:val="110"/>
          <w:szCs w:val="110"/>
        </w:rPr>
        <w:t>VARIABLE</w:t>
      </w:r>
      <w:r>
        <w:rPr>
          <w:rFonts w:ascii="DokChampa" w:eastAsia="Gungsuh" w:hAnsi="DokChampa" w:cs="DokChampa"/>
          <w:b/>
          <w:color w:val="002060"/>
          <w:sz w:val="110"/>
          <w:szCs w:val="110"/>
        </w:rPr>
        <w:t xml:space="preserve"> </w:t>
      </w: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603E6B68" wp14:editId="55AB69BE">
            <wp:extent cx="733425" cy="733425"/>
            <wp:effectExtent l="0" t="0" r="9525" b="9525"/>
            <wp:docPr id="39" name="Picture 39" descr="http://chart.apis.google.com/chart?chs=200x200&amp;cht=qr&amp;chld=|1&amp;chl=http%3A%2F%2Fdictionary.reference.com%2Fbrowse%2Fvari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200x200&amp;cht=qr&amp;chld=|1&amp;chl=http%3A%2F%2Fdictionary.reference.com%2Fbrowse%2Fvariabl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4F8C" w:rsidRPr="00772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8C"/>
    <w:rsid w:val="000842ED"/>
    <w:rsid w:val="00267806"/>
    <w:rsid w:val="003B1E75"/>
    <w:rsid w:val="003D33FD"/>
    <w:rsid w:val="0048265D"/>
    <w:rsid w:val="00685CD6"/>
    <w:rsid w:val="006A06CE"/>
    <w:rsid w:val="007720EB"/>
    <w:rsid w:val="009915B8"/>
    <w:rsid w:val="00A26A43"/>
    <w:rsid w:val="00AF7EF0"/>
    <w:rsid w:val="00B559D5"/>
    <w:rsid w:val="00C17BDE"/>
    <w:rsid w:val="00C953E8"/>
    <w:rsid w:val="00D72636"/>
    <w:rsid w:val="00E0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4F8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F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4F8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74</Words>
  <Characters>423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Tresa Curran</dc:creator>
  <cp:lastModifiedBy>Jean McRae</cp:lastModifiedBy>
  <cp:revision>2</cp:revision>
  <cp:lastPrinted>2012-11-08T15:39:00Z</cp:lastPrinted>
  <dcterms:created xsi:type="dcterms:W3CDTF">2013-06-10T16:02:00Z</dcterms:created>
  <dcterms:modified xsi:type="dcterms:W3CDTF">2013-06-10T16:02:00Z</dcterms:modified>
</cp:coreProperties>
</file>